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150" w:beforeAutospacing="0" w:after="0" w:afterAutospacing="0" w:line="300" w:lineRule="atLeast"/>
        <w:jc w:val="center"/>
        <w:rPr>
          <w:rFonts w:hint="eastAsia" w:ascii="黑体" w:hAnsi="Times New Roman" w:eastAsia="黑体" w:cs="Times New Roman"/>
          <w:b/>
          <w:kern w:val="2"/>
          <w:sz w:val="30"/>
          <w:szCs w:val="30"/>
          <w:lang w:eastAsia="zh-CN"/>
        </w:rPr>
      </w:pPr>
      <w:r>
        <w:rPr>
          <w:rFonts w:hint="eastAsia" w:ascii="黑体" w:hAnsi="Times New Roman" w:eastAsia="黑体" w:cs="Times New Roman"/>
          <w:b/>
          <w:kern w:val="2"/>
          <w:sz w:val="30"/>
          <w:szCs w:val="30"/>
        </w:rPr>
        <w:t>吉首大学2018年公开招聘非事业编制管理岗位</w:t>
      </w:r>
      <w:r>
        <w:rPr>
          <w:rFonts w:hint="eastAsia" w:ascii="黑体" w:hAnsi="Times New Roman" w:eastAsia="黑体" w:cs="Times New Roman"/>
          <w:b/>
          <w:kern w:val="2"/>
          <w:sz w:val="30"/>
          <w:szCs w:val="30"/>
          <w:lang w:eastAsia="zh-CN"/>
        </w:rPr>
        <w:t>及辅导员岗位</w:t>
      </w:r>
      <w:r>
        <w:rPr>
          <w:rFonts w:hint="eastAsia" w:ascii="黑体" w:hAnsi="Times New Roman" w:eastAsia="黑体" w:cs="Times New Roman"/>
          <w:b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Times New Roman" w:eastAsia="黑体" w:cs="Times New Roman"/>
          <w:b/>
          <w:kern w:val="2"/>
          <w:sz w:val="30"/>
          <w:szCs w:val="30"/>
          <w:lang w:eastAsia="zh-CN"/>
        </w:rPr>
        <w:t>降低面试开考比例的岗位设置面试合格分数线的公告</w:t>
      </w:r>
    </w:p>
    <w:p>
      <w:pPr>
        <w:pStyle w:val="4"/>
        <w:shd w:val="clear" w:color="auto" w:fill="FFFFFF"/>
        <w:spacing w:before="150" w:beforeAutospacing="0" w:after="0" w:afterAutospacing="0" w:line="300" w:lineRule="atLeast"/>
        <w:jc w:val="center"/>
        <w:rPr>
          <w:rFonts w:hint="eastAsia" w:ascii="黑体" w:hAnsi="Times New Roman" w:eastAsia="黑体" w:cs="Times New Roman"/>
          <w:b/>
          <w:kern w:val="2"/>
          <w:sz w:val="30"/>
          <w:szCs w:val="30"/>
          <w:lang w:eastAsia="zh-CN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按照《</w:t>
      </w:r>
      <w:r>
        <w:rPr>
          <w:rFonts w:hint="eastAsia" w:ascii="宋体" w:hAnsi="宋体"/>
          <w:sz w:val="24"/>
          <w:lang w:eastAsia="zh-CN"/>
        </w:rPr>
        <w:t>湖南省事业单位公开招聘人员试行办法</w:t>
      </w:r>
      <w:r>
        <w:rPr>
          <w:rFonts w:hint="eastAsia" w:ascii="宋体" w:hAnsi="宋体"/>
          <w:sz w:val="24"/>
        </w:rPr>
        <w:t>》</w:t>
      </w:r>
      <w:r>
        <w:rPr>
          <w:rFonts w:hint="eastAsia" w:ascii="宋体" w:hAnsi="宋体"/>
          <w:sz w:val="24"/>
          <w:lang w:eastAsia="zh-CN"/>
        </w:rPr>
        <w:t>【</w:t>
      </w:r>
      <w:r>
        <w:rPr>
          <w:rFonts w:hint="eastAsia" w:ascii="宋体" w:hAnsi="宋体"/>
          <w:sz w:val="24"/>
          <w:lang w:val="en-US" w:eastAsia="zh-CN"/>
        </w:rPr>
        <w:t>2011</w:t>
      </w:r>
      <w:r>
        <w:rPr>
          <w:rFonts w:hint="eastAsia" w:ascii="宋体" w:hAnsi="宋体"/>
          <w:sz w:val="24"/>
          <w:lang w:eastAsia="zh-CN"/>
        </w:rPr>
        <w:t>】</w:t>
      </w:r>
      <w:r>
        <w:rPr>
          <w:rFonts w:hint="eastAsia" w:ascii="宋体" w:hAnsi="宋体"/>
          <w:sz w:val="24"/>
          <w:lang w:val="en-US" w:eastAsia="zh-CN"/>
        </w:rPr>
        <w:t>45号文件精神及省人社厅有关规定</w:t>
      </w:r>
      <w:bookmarkStart w:id="0" w:name="_GoBack"/>
      <w:bookmarkEnd w:id="0"/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eastAsia="zh-CN"/>
        </w:rPr>
        <w:t>经学校公开招聘工作领导小组研究同意，对降低面试开考比例的岗位设置面试合格分数线为</w:t>
      </w:r>
      <w:r>
        <w:rPr>
          <w:rFonts w:hint="eastAsia" w:ascii="宋体" w:hAnsi="宋体"/>
          <w:sz w:val="24"/>
          <w:lang w:val="en-US" w:eastAsia="zh-CN"/>
        </w:rPr>
        <w:t>80分（含80分），低于合格分数线以下的，不予聘用。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专此公告！</w:t>
      </w:r>
    </w:p>
    <w:p>
      <w:pPr>
        <w:spacing w:line="480" w:lineRule="exact"/>
        <w:ind w:firstLine="480" w:firstLineChars="200"/>
        <w:rPr>
          <w:rFonts w:ascii="宋体" w:hAnsi="宋体" w:cs="宋体"/>
          <w:kern w:val="0"/>
          <w:sz w:val="24"/>
        </w:rPr>
      </w:pPr>
    </w:p>
    <w:p>
      <w:pPr>
        <w:widowControl/>
        <w:spacing w:line="500" w:lineRule="exact"/>
        <w:ind w:firstLine="600"/>
        <w:jc w:val="left"/>
        <w:rPr>
          <w:rFonts w:ascii="宋体" w:hAnsi="宋体"/>
          <w:color w:val="000000"/>
          <w:sz w:val="24"/>
          <w:shd w:val="clear" w:color="auto" w:fill="FFFFFF"/>
        </w:rPr>
      </w:pPr>
    </w:p>
    <w:p>
      <w:pPr>
        <w:widowControl/>
        <w:spacing w:line="500" w:lineRule="exact"/>
        <w:ind w:firstLine="600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hd w:val="clear" w:color="auto" w:fill="FFFFFF"/>
        </w:rPr>
        <w:t xml:space="preserve">                                 吉首大学公开招聘领导小组办公室</w:t>
      </w:r>
    </w:p>
    <w:p>
      <w:pPr>
        <w:widowControl/>
        <w:spacing w:line="500" w:lineRule="exact"/>
        <w:ind w:firstLine="600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hd w:val="clear" w:color="auto" w:fill="FFFFFF"/>
        </w:rPr>
        <w:t xml:space="preserve">                                       2018年7月</w:t>
      </w:r>
      <w:r>
        <w:rPr>
          <w:rFonts w:hint="eastAsia" w:ascii="宋体" w:hAnsi="宋体"/>
          <w:color w:val="000000"/>
          <w:sz w:val="24"/>
          <w:shd w:val="clear" w:color="auto" w:fill="FFFFFF"/>
          <w:lang w:val="en-US" w:eastAsia="zh-CN"/>
        </w:rPr>
        <w:t>26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>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31C6"/>
    <w:rsid w:val="001151CC"/>
    <w:rsid w:val="00116014"/>
    <w:rsid w:val="00150FC3"/>
    <w:rsid w:val="001660FE"/>
    <w:rsid w:val="00510BC1"/>
    <w:rsid w:val="0064090C"/>
    <w:rsid w:val="006831C6"/>
    <w:rsid w:val="006A6818"/>
    <w:rsid w:val="006E2A13"/>
    <w:rsid w:val="00702EC8"/>
    <w:rsid w:val="007A187E"/>
    <w:rsid w:val="0097378B"/>
    <w:rsid w:val="00AA7B82"/>
    <w:rsid w:val="00B67252"/>
    <w:rsid w:val="00C20781"/>
    <w:rsid w:val="00C4238D"/>
    <w:rsid w:val="00CA25A6"/>
    <w:rsid w:val="00CC3077"/>
    <w:rsid w:val="00D12767"/>
    <w:rsid w:val="00DA5F97"/>
    <w:rsid w:val="00E464AB"/>
    <w:rsid w:val="00E47EDC"/>
    <w:rsid w:val="00E54AFB"/>
    <w:rsid w:val="04BD267B"/>
    <w:rsid w:val="129E5E83"/>
    <w:rsid w:val="24C73FAC"/>
    <w:rsid w:val="342259FD"/>
    <w:rsid w:val="39C52CA6"/>
    <w:rsid w:val="3DF35ED2"/>
    <w:rsid w:val="3F360B9E"/>
    <w:rsid w:val="48557F3B"/>
    <w:rsid w:val="4C171337"/>
    <w:rsid w:val="5327362E"/>
    <w:rsid w:val="624C5F2F"/>
    <w:rsid w:val="66A90994"/>
    <w:rsid w:val="7E444A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374</Characters>
  <Lines>3</Lines>
  <Paragraphs>1</Paragraphs>
  <TotalTime>1</TotalTime>
  <ScaleCrop>false</ScaleCrop>
  <LinksUpToDate>false</LinksUpToDate>
  <CharactersWithSpaces>438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2018-07-19T09:48:00Z</dcterms:created>
  <dc:creator>PC</dc:creator>
  <cp:lastModifiedBy>Administrator</cp:lastModifiedBy>
  <dcterms:modified xsi:type="dcterms:W3CDTF">2018-07-26T07:21:43Z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